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24" w:rsidRPr="00023C24" w:rsidRDefault="00023C24" w:rsidP="000C41DC">
      <w:pPr>
        <w:jc w:val="right"/>
        <w:rPr>
          <w:sz w:val="28"/>
          <w:szCs w:val="28"/>
        </w:rPr>
      </w:pPr>
      <w:r>
        <w:t xml:space="preserve">                                                                  </w:t>
      </w:r>
    </w:p>
    <w:p w:rsidR="00FB3467" w:rsidRDefault="00FB3467" w:rsidP="00384F81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467" w:rsidRDefault="00FB3467" w:rsidP="00384F8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FB3467" w:rsidRDefault="00FB3467" w:rsidP="00384F8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FB3467" w:rsidRDefault="00FB3467" w:rsidP="00384F81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FB3467" w:rsidRDefault="00FB3467" w:rsidP="00384F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FB3467" w:rsidRPr="00D62D8D" w:rsidRDefault="00FB3467" w:rsidP="00384F81">
      <w:pPr>
        <w:jc w:val="center"/>
        <w:rPr>
          <w:b/>
          <w:sz w:val="32"/>
          <w:szCs w:val="32"/>
        </w:rPr>
      </w:pPr>
      <w:r w:rsidRPr="00D62D8D">
        <w:rPr>
          <w:b/>
          <w:sz w:val="32"/>
          <w:szCs w:val="32"/>
        </w:rPr>
        <w:t>РЕШЕНИЕ</w:t>
      </w:r>
    </w:p>
    <w:p w:rsidR="00FB3467" w:rsidRDefault="009E3F88" w:rsidP="00FB3467">
      <w:pPr>
        <w:rPr>
          <w:sz w:val="28"/>
          <w:szCs w:val="28"/>
        </w:rPr>
      </w:pPr>
      <w:r w:rsidRPr="009E3F88">
        <w:pict>
          <v:line id="_x0000_s1026" style="position:absolute;z-index:251660288" from="0,.3pt" to="468pt,.3pt" strokeweight="3pt"/>
        </w:pict>
      </w:r>
      <w:r w:rsidR="00FB3467">
        <w:rPr>
          <w:sz w:val="28"/>
          <w:szCs w:val="28"/>
        </w:rPr>
        <w:t xml:space="preserve">                                                                </w:t>
      </w:r>
    </w:p>
    <w:p w:rsidR="00FB3467" w:rsidRDefault="00157B04" w:rsidP="00FB346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74F9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0C41DC">
        <w:rPr>
          <w:sz w:val="28"/>
          <w:szCs w:val="28"/>
        </w:rPr>
        <w:t xml:space="preserve">от </w:t>
      </w:r>
      <w:r w:rsidR="003F439D">
        <w:rPr>
          <w:sz w:val="28"/>
          <w:szCs w:val="28"/>
        </w:rPr>
        <w:t xml:space="preserve"> </w:t>
      </w:r>
      <w:r w:rsidR="00F63FD5">
        <w:rPr>
          <w:sz w:val="28"/>
          <w:szCs w:val="28"/>
        </w:rPr>
        <w:t xml:space="preserve">18 марта </w:t>
      </w:r>
      <w:r w:rsidR="003571AE">
        <w:rPr>
          <w:sz w:val="28"/>
          <w:szCs w:val="28"/>
        </w:rPr>
        <w:t xml:space="preserve"> </w:t>
      </w:r>
      <w:r w:rsidR="00F63FD5">
        <w:rPr>
          <w:sz w:val="28"/>
          <w:szCs w:val="28"/>
        </w:rPr>
        <w:t>2021</w:t>
      </w:r>
      <w:r w:rsidR="00416377">
        <w:rPr>
          <w:sz w:val="28"/>
          <w:szCs w:val="28"/>
        </w:rPr>
        <w:t xml:space="preserve">г.        </w:t>
      </w:r>
      <w:r w:rsidR="00F63FD5">
        <w:rPr>
          <w:sz w:val="28"/>
          <w:szCs w:val="28"/>
        </w:rPr>
        <w:t xml:space="preserve">            </w:t>
      </w:r>
      <w:r w:rsidR="00416377">
        <w:rPr>
          <w:sz w:val="28"/>
          <w:szCs w:val="28"/>
        </w:rPr>
        <w:t xml:space="preserve">      </w:t>
      </w:r>
      <w:r w:rsidR="00315D7C">
        <w:rPr>
          <w:sz w:val="28"/>
          <w:szCs w:val="28"/>
        </w:rPr>
        <w:t xml:space="preserve">     </w:t>
      </w:r>
      <w:r w:rsidR="0044799A">
        <w:rPr>
          <w:sz w:val="28"/>
          <w:szCs w:val="28"/>
        </w:rPr>
        <w:t xml:space="preserve">          </w:t>
      </w:r>
      <w:r w:rsidR="00416377">
        <w:rPr>
          <w:sz w:val="28"/>
          <w:szCs w:val="28"/>
        </w:rPr>
        <w:t xml:space="preserve"> </w:t>
      </w:r>
      <w:r w:rsidR="00F63FD5">
        <w:rPr>
          <w:sz w:val="28"/>
          <w:szCs w:val="28"/>
        </w:rPr>
        <w:t xml:space="preserve">    </w:t>
      </w:r>
      <w:r w:rsidR="004D66FD">
        <w:rPr>
          <w:sz w:val="28"/>
          <w:szCs w:val="28"/>
        </w:rPr>
        <w:t xml:space="preserve"> </w:t>
      </w:r>
      <w:r w:rsidR="00971341">
        <w:rPr>
          <w:sz w:val="28"/>
          <w:szCs w:val="28"/>
        </w:rPr>
        <w:t xml:space="preserve">№ </w:t>
      </w:r>
      <w:r w:rsidR="00F63FD5">
        <w:rPr>
          <w:sz w:val="28"/>
          <w:szCs w:val="28"/>
        </w:rPr>
        <w:t>247-1</w:t>
      </w:r>
      <w:r w:rsidR="00FB3467">
        <w:rPr>
          <w:sz w:val="28"/>
          <w:szCs w:val="28"/>
        </w:rPr>
        <w:t xml:space="preserve">-НПА                                                                 </w:t>
      </w:r>
    </w:p>
    <w:p w:rsidR="00FB3467" w:rsidRDefault="00FB3467" w:rsidP="00FB3467">
      <w:pPr>
        <w:tabs>
          <w:tab w:val="left" w:pos="802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74F9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с. </w:t>
      </w:r>
      <w:proofErr w:type="spellStart"/>
      <w:r>
        <w:rPr>
          <w:sz w:val="28"/>
          <w:szCs w:val="28"/>
        </w:rPr>
        <w:t>Ницинское</w:t>
      </w:r>
      <w:proofErr w:type="spellEnd"/>
      <w:r>
        <w:rPr>
          <w:sz w:val="28"/>
          <w:szCs w:val="28"/>
        </w:rPr>
        <w:t xml:space="preserve">   </w:t>
      </w:r>
    </w:p>
    <w:p w:rsidR="00157B04" w:rsidRDefault="00157B04" w:rsidP="00FB3467">
      <w:pPr>
        <w:tabs>
          <w:tab w:val="left" w:pos="8020"/>
        </w:tabs>
        <w:rPr>
          <w:sz w:val="28"/>
          <w:szCs w:val="28"/>
        </w:rPr>
      </w:pPr>
    </w:p>
    <w:p w:rsidR="002C4086" w:rsidRDefault="00157B04" w:rsidP="00174F9F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 w:rsidRPr="002808D5">
        <w:rPr>
          <w:rFonts w:ascii="Liberation Serif" w:hAnsi="Liberation Serif"/>
          <w:color w:val="000000"/>
          <w:sz w:val="28"/>
          <w:szCs w:val="28"/>
        </w:rPr>
        <w:t>О внесении изменений в решение Думы Ници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 xml:space="preserve">нского сельского поселения от </w:t>
      </w:r>
      <w:r w:rsidR="00F63FD5">
        <w:rPr>
          <w:rFonts w:ascii="Liberation Serif" w:hAnsi="Liberation Serif"/>
          <w:color w:val="000000"/>
          <w:sz w:val="28"/>
          <w:szCs w:val="28"/>
        </w:rPr>
        <w:t>28.12.2020 г № 247</w:t>
      </w:r>
      <w:r w:rsidR="004D66FD">
        <w:rPr>
          <w:rFonts w:ascii="Liberation Serif" w:hAnsi="Liberation Serif"/>
          <w:color w:val="000000"/>
          <w:sz w:val="28"/>
          <w:szCs w:val="28"/>
        </w:rPr>
        <w:t>-НПА</w:t>
      </w:r>
      <w:r w:rsidRPr="002808D5">
        <w:rPr>
          <w:rFonts w:ascii="Liberation Serif" w:hAnsi="Liberation Serif"/>
          <w:color w:val="000000"/>
          <w:sz w:val="28"/>
          <w:szCs w:val="28"/>
        </w:rPr>
        <w:t xml:space="preserve"> «О бюджете Ницинс</w:t>
      </w:r>
      <w:r w:rsidR="00F63FD5">
        <w:rPr>
          <w:rFonts w:ascii="Liberation Serif" w:hAnsi="Liberation Serif"/>
          <w:color w:val="000000"/>
          <w:sz w:val="28"/>
          <w:szCs w:val="28"/>
        </w:rPr>
        <w:t>кого сельского поселения на 2021 год и плановый период 2022 и 2023</w:t>
      </w:r>
      <w:r w:rsidRPr="002808D5">
        <w:rPr>
          <w:rFonts w:ascii="Liberation Serif" w:hAnsi="Liberation Serif"/>
          <w:color w:val="000000"/>
          <w:sz w:val="28"/>
          <w:szCs w:val="28"/>
        </w:rPr>
        <w:t xml:space="preserve"> годов</w:t>
      </w:r>
    </w:p>
    <w:p w:rsidR="00F255B3" w:rsidRDefault="00F255B3" w:rsidP="00174F9F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401532" w:rsidRDefault="00401532" w:rsidP="00401532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401532">
        <w:rPr>
          <w:rFonts w:ascii="Liberation Serif" w:hAnsi="Liberation Serif"/>
          <w:sz w:val="28"/>
          <w:szCs w:val="28"/>
        </w:rPr>
        <w:t>В соответствии с постановлением Правительства Свердловской области от 04.02.2021 № 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2020-2022 годах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года»,  Дума Ницинского сельского поселения</w:t>
      </w:r>
      <w:proofErr w:type="gramEnd"/>
    </w:p>
    <w:p w:rsidR="00401532" w:rsidRDefault="00401532" w:rsidP="00401532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401532" w:rsidRDefault="00401532" w:rsidP="00401532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401532" w:rsidRPr="00401532" w:rsidRDefault="00401532" w:rsidP="00401532">
      <w:pPr>
        <w:widowControl w:val="0"/>
        <w:spacing w:line="24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401532">
        <w:rPr>
          <w:rFonts w:ascii="Liberation Serif" w:hAnsi="Liberation Serif"/>
          <w:b/>
          <w:sz w:val="28"/>
          <w:szCs w:val="28"/>
        </w:rPr>
        <w:t>РЕШИЛА:</w:t>
      </w:r>
    </w:p>
    <w:p w:rsidR="00401532" w:rsidRPr="00401532" w:rsidRDefault="00401532" w:rsidP="00401532">
      <w:pPr>
        <w:pStyle w:val="aa"/>
        <w:numPr>
          <w:ilvl w:val="0"/>
          <w:numId w:val="6"/>
        </w:numPr>
        <w:suppressAutoHyphens/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401532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28.12.2020 № 247-НПА «О бюджете Ницинского сельского поселения на 2021 год и плановый период 2022 и 2023 годов» следующие изменения:</w:t>
      </w:r>
    </w:p>
    <w:p w:rsidR="00401532" w:rsidRPr="00401532" w:rsidRDefault="00401532" w:rsidP="00401532">
      <w:pPr>
        <w:pStyle w:val="aa"/>
        <w:ind w:firstLine="708"/>
        <w:jc w:val="both"/>
        <w:rPr>
          <w:rFonts w:ascii="Liberation Serif" w:hAnsi="Liberation Serif"/>
          <w:sz w:val="28"/>
          <w:szCs w:val="28"/>
        </w:rPr>
      </w:pPr>
      <w:r w:rsidRPr="00401532">
        <w:rPr>
          <w:rFonts w:ascii="Liberation Serif" w:hAnsi="Liberation Serif"/>
          <w:color w:val="000000"/>
          <w:sz w:val="28"/>
          <w:szCs w:val="28"/>
        </w:rPr>
        <w:t xml:space="preserve">а) в статье 1 после слов «на 2021 год в сумме» число «32683,6» заменить числом </w:t>
      </w:r>
      <w:r w:rsidRPr="00401532">
        <w:rPr>
          <w:rFonts w:ascii="Liberation Serif" w:hAnsi="Liberation Serif"/>
          <w:color w:val="000000"/>
          <w:sz w:val="28"/>
          <w:szCs w:val="28"/>
          <w:highlight w:val="white"/>
        </w:rPr>
        <w:t>«32974,6»;</w:t>
      </w:r>
    </w:p>
    <w:p w:rsidR="00401532" w:rsidRPr="00401532" w:rsidRDefault="00401532" w:rsidP="00401532">
      <w:pPr>
        <w:pStyle w:val="aa"/>
        <w:ind w:firstLine="708"/>
        <w:jc w:val="both"/>
        <w:rPr>
          <w:sz w:val="28"/>
          <w:szCs w:val="28"/>
          <w:highlight w:val="white"/>
        </w:rPr>
      </w:pPr>
      <w:r w:rsidRPr="0040153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б) в статье 2 после слов «на 2021 год в сумме» число </w:t>
      </w:r>
      <w:r w:rsidRPr="00401532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«32683,6» заменить числом «32974,6».</w:t>
      </w:r>
    </w:p>
    <w:p w:rsidR="00401532" w:rsidRPr="00401532" w:rsidRDefault="00401532" w:rsidP="00401532">
      <w:pPr>
        <w:pStyle w:val="aa"/>
        <w:ind w:firstLine="708"/>
        <w:jc w:val="both"/>
        <w:rPr>
          <w:sz w:val="28"/>
          <w:szCs w:val="28"/>
          <w:highlight w:val="white"/>
        </w:rPr>
      </w:pPr>
      <w:r w:rsidRPr="00401532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2. Внести изменения в приложения  2, 5, 7, 11 к решению Думы Ницинского сельского поселения от 28.12.2020 № 247-1-НПА «О бюджете Ницинского сельского поселения на 2021 год и плановый период 2022 и 2023 годов», изложив их  в новой редакции (прилагаются).</w:t>
      </w:r>
    </w:p>
    <w:p w:rsidR="002808D5" w:rsidRDefault="00401532" w:rsidP="002220CC">
      <w:pPr>
        <w:pStyle w:val="aa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       </w:t>
      </w:r>
      <w:r w:rsidR="002220CC" w:rsidRPr="002220CC">
        <w:rPr>
          <w:rFonts w:ascii="Liberation Serif" w:hAnsi="Liberation Serif"/>
          <w:color w:val="000000"/>
          <w:sz w:val="28"/>
          <w:szCs w:val="28"/>
        </w:rPr>
        <w:t>3.</w:t>
      </w:r>
      <w:r w:rsidR="002808D5" w:rsidRPr="002808D5">
        <w:rPr>
          <w:rFonts w:ascii="Liberation Serif" w:hAnsi="Liberation Serif"/>
          <w:color w:val="000000"/>
          <w:sz w:val="28"/>
          <w:szCs w:val="28"/>
        </w:rPr>
        <w:t>Опубликовать настоящее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7" w:history="1">
        <w:r w:rsidR="002808D5" w:rsidRPr="002808D5">
          <w:rPr>
            <w:rStyle w:val="ab"/>
            <w:rFonts w:ascii="Liberation Serif" w:hAnsi="Liberation Serif"/>
            <w:sz w:val="28"/>
            <w:szCs w:val="28"/>
            <w:lang w:val="en-US"/>
          </w:rPr>
          <w:t>www</w:t>
        </w:r>
        <w:r w:rsidR="002808D5" w:rsidRPr="002808D5">
          <w:rPr>
            <w:rStyle w:val="ab"/>
            <w:rFonts w:ascii="Liberation Serif" w:hAnsi="Liberation Serif"/>
            <w:sz w:val="28"/>
            <w:szCs w:val="28"/>
          </w:rPr>
          <w:t>.</w:t>
        </w:r>
        <w:proofErr w:type="spellStart"/>
        <w:r w:rsidR="002808D5" w:rsidRPr="002808D5">
          <w:rPr>
            <w:rStyle w:val="ab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="002808D5" w:rsidRPr="002808D5">
          <w:rPr>
            <w:rStyle w:val="ab"/>
            <w:rFonts w:ascii="Liberation Serif" w:hAnsi="Liberation Serif"/>
            <w:sz w:val="28"/>
            <w:szCs w:val="28"/>
          </w:rPr>
          <w:t>.</w:t>
        </w:r>
        <w:proofErr w:type="spellStart"/>
        <w:r w:rsidR="002808D5" w:rsidRPr="002808D5">
          <w:rPr>
            <w:rStyle w:val="ab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="002808D5" w:rsidRPr="002808D5">
        <w:rPr>
          <w:rFonts w:ascii="Liberation Serif" w:hAnsi="Liberation Serif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401532" w:rsidRPr="002220CC" w:rsidRDefault="00401532" w:rsidP="002220CC">
      <w:pPr>
        <w:pStyle w:val="aa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2808D5" w:rsidRPr="002808D5" w:rsidRDefault="00F255B3" w:rsidP="002220CC">
      <w:pPr>
        <w:pStyle w:val="21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>
        <w:rPr>
          <w:rFonts w:ascii="Liberation Serif" w:hAnsi="Liberation Serif"/>
          <w:b w:val="0"/>
          <w:color w:val="000000"/>
          <w:sz w:val="28"/>
          <w:szCs w:val="28"/>
        </w:rPr>
        <w:lastRenderedPageBreak/>
        <w:t xml:space="preserve">         </w:t>
      </w:r>
      <w:r w:rsidR="002220CC">
        <w:rPr>
          <w:rFonts w:ascii="Liberation Serif" w:hAnsi="Liberation Serif"/>
          <w:b w:val="0"/>
          <w:color w:val="000000"/>
          <w:sz w:val="28"/>
          <w:szCs w:val="28"/>
        </w:rPr>
        <w:t>4.</w:t>
      </w:r>
      <w:r w:rsidR="002808D5" w:rsidRPr="002808D5">
        <w:rPr>
          <w:rFonts w:ascii="Liberation Serif" w:hAnsi="Liberation Serif"/>
          <w:b w:val="0"/>
          <w:color w:val="000000"/>
          <w:sz w:val="28"/>
          <w:szCs w:val="28"/>
        </w:rPr>
        <w:t>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2808D5" w:rsidRPr="002808D5" w:rsidRDefault="002808D5" w:rsidP="002808D5">
      <w:pPr>
        <w:pStyle w:val="21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157B04" w:rsidRPr="002808D5" w:rsidRDefault="00157B04" w:rsidP="00FB3467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</w:p>
    <w:p w:rsidR="00FB3467" w:rsidRPr="002808D5" w:rsidRDefault="00FB3467" w:rsidP="00FB3467">
      <w:pPr>
        <w:pStyle w:val="a3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FB3467" w:rsidRPr="002808D5" w:rsidRDefault="00FB3467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8E53B0" w:rsidRDefault="00FB3467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 w:rsidRPr="002808D5"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 w:rsidRPr="002808D5"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        </w:t>
      </w: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8E53B0" w:rsidRDefault="008E53B0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</w:p>
    <w:p w:rsidR="004F0346" w:rsidRPr="004F0346" w:rsidRDefault="004F0346" w:rsidP="004F0346">
      <w:pPr>
        <w:jc w:val="center"/>
        <w:rPr>
          <w:rFonts w:ascii="Liberation Serif" w:hAnsi="Liberation Serif"/>
          <w:b/>
          <w:sz w:val="28"/>
          <w:szCs w:val="28"/>
        </w:rPr>
      </w:pPr>
      <w:r w:rsidRPr="004F0346">
        <w:rPr>
          <w:rFonts w:ascii="Liberation Serif" w:hAnsi="Liberation Serif"/>
          <w:b/>
          <w:sz w:val="28"/>
          <w:szCs w:val="28"/>
        </w:rPr>
        <w:lastRenderedPageBreak/>
        <w:t>Пояснительная записка</w:t>
      </w:r>
    </w:p>
    <w:p w:rsidR="00074E92" w:rsidRDefault="004F0346" w:rsidP="004F0346">
      <w:pPr>
        <w:jc w:val="center"/>
        <w:rPr>
          <w:rFonts w:ascii="Liberation Serif" w:hAnsi="Liberation Serif"/>
          <w:b/>
          <w:sz w:val="28"/>
          <w:szCs w:val="28"/>
        </w:rPr>
      </w:pPr>
      <w:r w:rsidRPr="004F0346">
        <w:rPr>
          <w:rFonts w:ascii="Liberation Serif" w:hAnsi="Liberation Serif"/>
          <w:b/>
          <w:sz w:val="28"/>
          <w:szCs w:val="28"/>
        </w:rPr>
        <w:t xml:space="preserve">к Решению Думы Ницинского сельского поселения от 18  марта 2021 г. </w:t>
      </w:r>
    </w:p>
    <w:p w:rsidR="004F0346" w:rsidRPr="004F0346" w:rsidRDefault="004F0346" w:rsidP="004F0346">
      <w:pPr>
        <w:jc w:val="center"/>
        <w:rPr>
          <w:rFonts w:ascii="Liberation Serif" w:hAnsi="Liberation Serif"/>
          <w:b/>
          <w:sz w:val="28"/>
          <w:szCs w:val="28"/>
        </w:rPr>
      </w:pPr>
      <w:r w:rsidRPr="004F0346">
        <w:rPr>
          <w:rFonts w:ascii="Liberation Serif" w:hAnsi="Liberation Serif"/>
          <w:b/>
          <w:sz w:val="28"/>
          <w:szCs w:val="28"/>
        </w:rPr>
        <w:t xml:space="preserve"> №  247-1-НПА «О внесении изменений в решение Думы Ницинского сельского поселения </w:t>
      </w:r>
      <w:r>
        <w:rPr>
          <w:rFonts w:ascii="Liberation Serif" w:hAnsi="Liberation Serif"/>
          <w:b/>
          <w:sz w:val="28"/>
          <w:szCs w:val="28"/>
        </w:rPr>
        <w:t xml:space="preserve">    </w:t>
      </w:r>
      <w:r w:rsidRPr="004F0346">
        <w:rPr>
          <w:rFonts w:ascii="Liberation Serif" w:hAnsi="Liberation Serif"/>
          <w:b/>
          <w:sz w:val="28"/>
          <w:szCs w:val="28"/>
        </w:rPr>
        <w:t xml:space="preserve">от 28.12.2020 г. № 247-НПА «О бюджете Ницинского сельского поселения на 2021 год и </w:t>
      </w:r>
      <w:r>
        <w:rPr>
          <w:rFonts w:ascii="Liberation Serif" w:hAnsi="Liberation Serif"/>
          <w:b/>
          <w:sz w:val="28"/>
          <w:szCs w:val="28"/>
        </w:rPr>
        <w:t xml:space="preserve">    </w:t>
      </w:r>
      <w:r w:rsidRPr="004F0346">
        <w:rPr>
          <w:rFonts w:ascii="Liberation Serif" w:hAnsi="Liberation Serif"/>
          <w:b/>
          <w:sz w:val="28"/>
          <w:szCs w:val="28"/>
        </w:rPr>
        <w:t>плановый период 2022 и 2023 годов»</w:t>
      </w:r>
    </w:p>
    <w:p w:rsidR="004F0346" w:rsidRDefault="004F0346" w:rsidP="004F0346">
      <w:pPr>
        <w:rPr>
          <w:rFonts w:ascii="Liberation Serif" w:hAnsi="Liberation Serif"/>
        </w:rPr>
      </w:pPr>
    </w:p>
    <w:p w:rsidR="004F0346" w:rsidRPr="004F0346" w:rsidRDefault="004F0346" w:rsidP="004F0346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4F0346">
        <w:rPr>
          <w:rFonts w:ascii="Liberation Serif" w:hAnsi="Liberation Serif"/>
          <w:sz w:val="28"/>
          <w:szCs w:val="28"/>
        </w:rPr>
        <w:t>В соответствии с постановлением Правительства Свердловской области от 04.02.2021 № 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2020-2022 годах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года», предлагается внести</w:t>
      </w:r>
      <w:r w:rsidRPr="004F0346">
        <w:rPr>
          <w:sz w:val="28"/>
          <w:szCs w:val="28"/>
        </w:rPr>
        <w:t xml:space="preserve"> следующие изменения:</w:t>
      </w:r>
      <w:proofErr w:type="gramEnd"/>
    </w:p>
    <w:p w:rsidR="004F0346" w:rsidRPr="004F0346" w:rsidRDefault="004F0346" w:rsidP="004F0346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0" w:name="_GoBack"/>
      <w:r w:rsidRPr="004F0346">
        <w:rPr>
          <w:rFonts w:ascii="Liberation Serif" w:hAnsi="Liberation Serif"/>
          <w:sz w:val="28"/>
          <w:szCs w:val="28"/>
        </w:rPr>
        <w:t xml:space="preserve">1. </w:t>
      </w:r>
      <w:bookmarkEnd w:id="0"/>
      <w:r w:rsidRPr="004F0346">
        <w:rPr>
          <w:rFonts w:ascii="Liberation Serif" w:hAnsi="Liberation Serif"/>
          <w:sz w:val="28"/>
          <w:szCs w:val="28"/>
        </w:rPr>
        <w:t>Увеличить доходную часть бюджета Ницинского сельского поселения на 291</w:t>
      </w:r>
      <w:r w:rsidRPr="004F0346">
        <w:rPr>
          <w:rFonts w:ascii="Liberation Serif" w:hAnsi="Liberation Serif"/>
          <w:sz w:val="28"/>
          <w:szCs w:val="28"/>
          <w:lang w:val="en-US"/>
        </w:rPr>
        <w:t> </w:t>
      </w:r>
      <w:r w:rsidRPr="004F0346">
        <w:rPr>
          <w:rFonts w:ascii="Liberation Serif" w:hAnsi="Liberation Serif"/>
          <w:sz w:val="28"/>
          <w:szCs w:val="28"/>
        </w:rPr>
        <w:t>000 рубля, в том числе по кодам бюджетной классификации</w:t>
      </w:r>
    </w:p>
    <w:p w:rsidR="004F0346" w:rsidRPr="004F0346" w:rsidRDefault="004F0346" w:rsidP="004F0346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4F0346">
        <w:rPr>
          <w:rFonts w:ascii="Liberation Serif" w:hAnsi="Liberation Serif"/>
          <w:sz w:val="28"/>
          <w:szCs w:val="28"/>
        </w:rPr>
        <w:t>- 920 202 29999 10 0000 150 «Прочие межбюджетные трансферты, передаваемые бюджетам сельских поселений».</w:t>
      </w:r>
    </w:p>
    <w:p w:rsidR="004F0346" w:rsidRPr="004F0346" w:rsidRDefault="004F0346" w:rsidP="004F0346">
      <w:pPr>
        <w:widowControl w:val="0"/>
        <w:spacing w:line="240" w:lineRule="atLeast"/>
        <w:ind w:firstLine="709"/>
        <w:jc w:val="both"/>
        <w:rPr>
          <w:sz w:val="28"/>
          <w:szCs w:val="28"/>
          <w:highlight w:val="white"/>
        </w:rPr>
      </w:pPr>
      <w:r w:rsidRPr="004F0346">
        <w:rPr>
          <w:rFonts w:ascii="Liberation Serif" w:hAnsi="Liberation Serif"/>
          <w:sz w:val="28"/>
          <w:szCs w:val="28"/>
          <w:highlight w:val="white"/>
        </w:rPr>
        <w:t>2. Увеличить расходную часть бюджета Администрации Ницинского сельского поселения в сумме 291</w:t>
      </w:r>
      <w:r w:rsidRPr="004F0346">
        <w:rPr>
          <w:rFonts w:ascii="Liberation Serif" w:hAnsi="Liberation Serif"/>
          <w:sz w:val="28"/>
          <w:szCs w:val="28"/>
          <w:highlight w:val="white"/>
          <w:lang w:val="en-US"/>
        </w:rPr>
        <w:t> </w:t>
      </w:r>
      <w:r w:rsidRPr="004F0346">
        <w:rPr>
          <w:rFonts w:ascii="Liberation Serif" w:hAnsi="Liberation Serif"/>
          <w:sz w:val="28"/>
          <w:szCs w:val="28"/>
          <w:highlight w:val="white"/>
        </w:rPr>
        <w:t>000 рублей, в том числе по кодам бюджетной классификации:</w:t>
      </w:r>
    </w:p>
    <w:p w:rsidR="004F0346" w:rsidRPr="004F0346" w:rsidRDefault="004F0346" w:rsidP="004F0346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  <w:r w:rsidRPr="004F0346">
        <w:rPr>
          <w:rFonts w:ascii="Liberation Serif" w:hAnsi="Liberation Serif"/>
          <w:sz w:val="28"/>
          <w:szCs w:val="28"/>
        </w:rPr>
        <w:t>- раздел 0500 «Жилищно-коммунальное хозяйство», подраздел 0502 «Коммунальное хозяйство», целевая статья 1840342Б00 «Реализация муниципальной программы по энергосбережению и энергетической эффективности», вид расходов 240 «Иные закупки товаров, работ и услуг для обеспечения государственных (муниципальных) нужд» в сумме 291 000 рублей.</w:t>
      </w:r>
    </w:p>
    <w:p w:rsidR="004F0346" w:rsidRPr="004F0346" w:rsidRDefault="004F0346" w:rsidP="004F0346">
      <w:pPr>
        <w:widowControl w:val="0"/>
        <w:spacing w:line="240" w:lineRule="atLeast"/>
        <w:ind w:firstLine="709"/>
        <w:jc w:val="both"/>
        <w:rPr>
          <w:sz w:val="28"/>
          <w:szCs w:val="28"/>
          <w:highlight w:val="white"/>
        </w:rPr>
      </w:pPr>
    </w:p>
    <w:p w:rsidR="004F0346" w:rsidRPr="004F0346" w:rsidRDefault="004F0346" w:rsidP="004F0346">
      <w:pPr>
        <w:jc w:val="both"/>
        <w:rPr>
          <w:rFonts w:ascii="Liberation Serif" w:hAnsi="Liberation Serif"/>
          <w:sz w:val="28"/>
          <w:szCs w:val="28"/>
        </w:rPr>
      </w:pPr>
    </w:p>
    <w:p w:rsidR="004F0346" w:rsidRPr="004F0346" w:rsidRDefault="004F0346" w:rsidP="004F0346">
      <w:pPr>
        <w:jc w:val="right"/>
        <w:rPr>
          <w:rFonts w:ascii="Liberation Serif" w:hAnsi="Liberation Serif"/>
          <w:sz w:val="28"/>
          <w:szCs w:val="28"/>
        </w:rPr>
      </w:pPr>
      <w:r w:rsidRPr="004F0346">
        <w:rPr>
          <w:rFonts w:ascii="Liberation Serif" w:hAnsi="Liberation Serif"/>
          <w:sz w:val="28"/>
          <w:szCs w:val="28"/>
        </w:rPr>
        <w:t xml:space="preserve">Глава Ницинского сельского поселения                                                                     </w:t>
      </w:r>
      <w:proofErr w:type="spellStart"/>
      <w:r w:rsidRPr="004F0346">
        <w:rPr>
          <w:rFonts w:ascii="Liberation Serif" w:hAnsi="Liberation Serif"/>
          <w:sz w:val="28"/>
          <w:szCs w:val="28"/>
        </w:rPr>
        <w:t>Т.А.Кузеванова</w:t>
      </w:r>
      <w:proofErr w:type="spellEnd"/>
    </w:p>
    <w:p w:rsidR="00FB3467" w:rsidRPr="00007C4A" w:rsidRDefault="00FB3467" w:rsidP="00007C4A">
      <w:pPr>
        <w:pStyle w:val="a3"/>
        <w:tabs>
          <w:tab w:val="num" w:pos="0"/>
        </w:tabs>
        <w:jc w:val="right"/>
        <w:rPr>
          <w:rFonts w:ascii="Liberation Serif" w:hAnsi="Liberation Serif"/>
          <w:sz w:val="28"/>
          <w:szCs w:val="28"/>
        </w:rPr>
      </w:pPr>
    </w:p>
    <w:sectPr w:rsidR="00FB3467" w:rsidRPr="00007C4A" w:rsidSect="00401532">
      <w:pgSz w:w="11906" w:h="16838"/>
      <w:pgMar w:top="993" w:right="567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856CD"/>
    <w:multiLevelType w:val="hybridMultilevel"/>
    <w:tmpl w:val="7250E4D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83460"/>
    <w:multiLevelType w:val="hybridMultilevel"/>
    <w:tmpl w:val="1D0CD676"/>
    <w:lvl w:ilvl="0" w:tplc="39E2FEB6">
      <w:start w:val="3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52901994"/>
    <w:multiLevelType w:val="hybridMultilevel"/>
    <w:tmpl w:val="5350BC6A"/>
    <w:lvl w:ilvl="0" w:tplc="3BD4877E">
      <w:start w:val="2"/>
      <w:numFmt w:val="decimal"/>
      <w:lvlText w:val="%1.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63CD6DD0"/>
    <w:multiLevelType w:val="hybridMultilevel"/>
    <w:tmpl w:val="30A46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A0E64"/>
    <w:multiLevelType w:val="hybridMultilevel"/>
    <w:tmpl w:val="72407AE8"/>
    <w:lvl w:ilvl="0" w:tplc="88A247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061781"/>
    <w:multiLevelType w:val="multilevel"/>
    <w:tmpl w:val="A5EAA5D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467"/>
    <w:rsid w:val="0000322F"/>
    <w:rsid w:val="000074FE"/>
    <w:rsid w:val="00007C4A"/>
    <w:rsid w:val="00023C24"/>
    <w:rsid w:val="00025F25"/>
    <w:rsid w:val="000361CA"/>
    <w:rsid w:val="0005090D"/>
    <w:rsid w:val="00055DEA"/>
    <w:rsid w:val="00065057"/>
    <w:rsid w:val="00074E92"/>
    <w:rsid w:val="00091B6F"/>
    <w:rsid w:val="000B339B"/>
    <w:rsid w:val="000C00C5"/>
    <w:rsid w:val="000C41DC"/>
    <w:rsid w:val="000D097E"/>
    <w:rsid w:val="00107CFE"/>
    <w:rsid w:val="00122941"/>
    <w:rsid w:val="00153F63"/>
    <w:rsid w:val="00157B04"/>
    <w:rsid w:val="00174F9F"/>
    <w:rsid w:val="00211061"/>
    <w:rsid w:val="002220CC"/>
    <w:rsid w:val="00246848"/>
    <w:rsid w:val="00270B31"/>
    <w:rsid w:val="002808D5"/>
    <w:rsid w:val="002A352D"/>
    <w:rsid w:val="002C4086"/>
    <w:rsid w:val="00313FBF"/>
    <w:rsid w:val="00315D7C"/>
    <w:rsid w:val="003571AE"/>
    <w:rsid w:val="003579C4"/>
    <w:rsid w:val="003718D5"/>
    <w:rsid w:val="0037791A"/>
    <w:rsid w:val="00384F81"/>
    <w:rsid w:val="003A2163"/>
    <w:rsid w:val="003A6476"/>
    <w:rsid w:val="003F439D"/>
    <w:rsid w:val="004002F7"/>
    <w:rsid w:val="00401532"/>
    <w:rsid w:val="00416377"/>
    <w:rsid w:val="004229C6"/>
    <w:rsid w:val="0044799A"/>
    <w:rsid w:val="0045102C"/>
    <w:rsid w:val="00452FD1"/>
    <w:rsid w:val="00457A59"/>
    <w:rsid w:val="00471C9C"/>
    <w:rsid w:val="004A20CC"/>
    <w:rsid w:val="004A2AE1"/>
    <w:rsid w:val="004D66FD"/>
    <w:rsid w:val="004F0346"/>
    <w:rsid w:val="005814A9"/>
    <w:rsid w:val="005E4E14"/>
    <w:rsid w:val="005F20CC"/>
    <w:rsid w:val="006073EB"/>
    <w:rsid w:val="006362D6"/>
    <w:rsid w:val="00676CF6"/>
    <w:rsid w:val="00684D68"/>
    <w:rsid w:val="006A060A"/>
    <w:rsid w:val="006A5411"/>
    <w:rsid w:val="006C4E3F"/>
    <w:rsid w:val="006C6F2C"/>
    <w:rsid w:val="006C79AF"/>
    <w:rsid w:val="006D1E11"/>
    <w:rsid w:val="00787E24"/>
    <w:rsid w:val="00796178"/>
    <w:rsid w:val="007A3FBD"/>
    <w:rsid w:val="0081566D"/>
    <w:rsid w:val="00851880"/>
    <w:rsid w:val="00852DB6"/>
    <w:rsid w:val="00880A5B"/>
    <w:rsid w:val="008B7B5C"/>
    <w:rsid w:val="008E53B0"/>
    <w:rsid w:val="0090133F"/>
    <w:rsid w:val="0090362C"/>
    <w:rsid w:val="00926BA4"/>
    <w:rsid w:val="00946578"/>
    <w:rsid w:val="00971253"/>
    <w:rsid w:val="00971341"/>
    <w:rsid w:val="00980A3A"/>
    <w:rsid w:val="009E3F88"/>
    <w:rsid w:val="00A26F54"/>
    <w:rsid w:val="00A56940"/>
    <w:rsid w:val="00A71133"/>
    <w:rsid w:val="00AB777B"/>
    <w:rsid w:val="00AE4FD8"/>
    <w:rsid w:val="00B238F3"/>
    <w:rsid w:val="00B62A0F"/>
    <w:rsid w:val="00BB68C9"/>
    <w:rsid w:val="00BD21D7"/>
    <w:rsid w:val="00C00A3A"/>
    <w:rsid w:val="00C100BA"/>
    <w:rsid w:val="00C27A6A"/>
    <w:rsid w:val="00C604E2"/>
    <w:rsid w:val="00CA349B"/>
    <w:rsid w:val="00DB0E0B"/>
    <w:rsid w:val="00DC231C"/>
    <w:rsid w:val="00DE7783"/>
    <w:rsid w:val="00DF0EC3"/>
    <w:rsid w:val="00DF15C4"/>
    <w:rsid w:val="00E2747B"/>
    <w:rsid w:val="00E55D2D"/>
    <w:rsid w:val="00EA56BB"/>
    <w:rsid w:val="00EA62A0"/>
    <w:rsid w:val="00EB3756"/>
    <w:rsid w:val="00F10E36"/>
    <w:rsid w:val="00F12F13"/>
    <w:rsid w:val="00F255B3"/>
    <w:rsid w:val="00F329B7"/>
    <w:rsid w:val="00F55F33"/>
    <w:rsid w:val="00F60BAC"/>
    <w:rsid w:val="00F63FD5"/>
    <w:rsid w:val="00F8543A"/>
    <w:rsid w:val="00FB3467"/>
    <w:rsid w:val="00FB5229"/>
    <w:rsid w:val="00FB719C"/>
    <w:rsid w:val="00FC3F7B"/>
    <w:rsid w:val="00FE4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B34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ody Text"/>
    <w:basedOn w:val="a"/>
    <w:link w:val="a4"/>
    <w:rsid w:val="00FB3467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34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34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4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E4FD8"/>
    <w:pPr>
      <w:ind w:left="720"/>
      <w:contextualSpacing/>
    </w:pPr>
  </w:style>
  <w:style w:type="paragraph" w:customStyle="1" w:styleId="2">
    <w:name w:val="Абзац списка2"/>
    <w:basedOn w:val="a"/>
    <w:rsid w:val="009465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Plain Text"/>
    <w:aliases w:val="Знак"/>
    <w:basedOn w:val="a"/>
    <w:link w:val="a9"/>
    <w:rsid w:val="00065057"/>
    <w:rPr>
      <w:rFonts w:ascii="Courier New" w:hAnsi="Courier New"/>
      <w:sz w:val="20"/>
      <w:szCs w:val="20"/>
    </w:rPr>
  </w:style>
  <w:style w:type="character" w:customStyle="1" w:styleId="a9">
    <w:name w:val="Текст Знак"/>
    <w:aliases w:val="Знак Знак"/>
    <w:basedOn w:val="a0"/>
    <w:link w:val="a8"/>
    <w:rsid w:val="0006505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">
    <w:name w:val="Абзац списка3"/>
    <w:basedOn w:val="a"/>
    <w:rsid w:val="006C4E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157B04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57B04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a">
    <w:name w:val="No Spacing"/>
    <w:uiPriority w:val="1"/>
    <w:qFormat/>
    <w:rsid w:val="00157B04"/>
    <w:pPr>
      <w:spacing w:after="0" w:line="240" w:lineRule="auto"/>
    </w:pPr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157B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icin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8D7B288-C1E1-47B2-AF49-E3FC1AD2E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2021-03-16T08:35:00Z</cp:lastPrinted>
  <dcterms:created xsi:type="dcterms:W3CDTF">2018-09-28T06:07:00Z</dcterms:created>
  <dcterms:modified xsi:type="dcterms:W3CDTF">2021-03-17T10:10:00Z</dcterms:modified>
</cp:coreProperties>
</file>